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C" w:rsidRDefault="00E7046C">
      <w:r>
        <w:t>22 февраля в 14.00 прошло мероприятие в старшей группе, посвященное дню Защитника Отечества. Родители и воспитанники соревновались в различных конкурсах. Была проведена эстафета.  Поздравить всех ребят и пап пришел и почтальон Печкин. Дети рассказывали стихи, пели песни для пап.  Команды были награждены медалями и сладкими призами.</w:t>
      </w:r>
    </w:p>
    <w:p w:rsidR="00000000" w:rsidRDefault="00E7046C" w:rsidP="00E7046C">
      <w:pPr>
        <w:tabs>
          <w:tab w:val="left" w:pos="1785"/>
        </w:tabs>
      </w:pPr>
      <w:r>
        <w:t>Информацию подготовила старший воспитатель Борисова С.А.</w:t>
      </w:r>
    </w:p>
    <w:p w:rsidR="00E7046C" w:rsidRPr="00E7046C" w:rsidRDefault="00E7046C" w:rsidP="00E7046C">
      <w:pPr>
        <w:tabs>
          <w:tab w:val="left" w:pos="1785"/>
        </w:tabs>
      </w:pPr>
      <w:r>
        <w:t xml:space="preserve">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sectPr w:rsidR="00E7046C" w:rsidRPr="00E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6C"/>
    <w:rsid w:val="00E7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2017-03-01T10:41:00Z</dcterms:created>
  <dcterms:modified xsi:type="dcterms:W3CDTF">2017-03-01T10:45:00Z</dcterms:modified>
</cp:coreProperties>
</file>