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F0" w:rsidRPr="00AA30F0" w:rsidRDefault="00AA30F0" w:rsidP="00AA30F0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Педикулез. Общие сведения о вшах.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Педикулез (или вшивость)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 - паразитирование на человеке вшей.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Вши представляют собой крошечных бескрылых паразитических насекомых, которые питаются кровью человека. Вши легко распространяются, особенно между детьми школьного возраста  посредством тесного контакта и обмена вещами.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Существует несколько разновидностей вшей: </w:t>
      </w:r>
    </w:p>
    <w:p w:rsidR="00AA30F0" w:rsidRPr="00AA30F0" w:rsidRDefault="00AA30F0" w:rsidP="00AA3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Головные вши.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 Эти вши поражают кожу головы, используя волосы как свой дом и место для откладывания яиц. Легче всего обнаружить их на затылке и в височной области. </w:t>
      </w: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noProof/>
          <w:color w:val="222426"/>
          <w:sz w:val="24"/>
          <w:szCs w:val="24"/>
          <w:lang w:eastAsia="ru-RU"/>
        </w:rPr>
        <w:drawing>
          <wp:inline distT="0" distB="0" distL="0" distR="0" wp14:anchorId="53B1B4D1" wp14:editId="637288F2">
            <wp:extent cx="3905250" cy="2590800"/>
            <wp:effectExtent l="0" t="0" r="0" b="0"/>
            <wp:docPr id="1" name="Рисунок 1" descr="https://yandex.ru/turbo/avatars/get-turbo/1680870/rthbd1b34f367926647716f74d4aee57ef9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ndex.ru/turbo/avatars/get-turbo/1680870/rthbd1b34f367926647716f74d4aee57ef9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F0" w:rsidRPr="00AA30F0" w:rsidRDefault="00AA30F0" w:rsidP="00AA3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Платяные вши.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 Эти вши живут в одежде и в матрасах, и приползают к вашей коже только чтобы питаться. Этот вид вшей обычно встречается у бездомных людей, или любых людей, которые имеют грязные кожу и одежду, редко моются и не стирают одежду регулярно. </w:t>
      </w: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noProof/>
          <w:color w:val="222426"/>
          <w:sz w:val="24"/>
          <w:szCs w:val="24"/>
          <w:lang w:eastAsia="ru-RU"/>
        </w:rPr>
        <w:drawing>
          <wp:inline distT="0" distB="0" distL="0" distR="0" wp14:anchorId="4A26A7FA" wp14:editId="4806FB22">
            <wp:extent cx="4229100" cy="2533650"/>
            <wp:effectExtent l="0" t="0" r="0" b="0"/>
            <wp:docPr id="2" name="Рисунок 2" descr="https://avatars.mds.yandex.net/get-turbo/1478835/rthb525f63fc0b0e7ffd2ba8be2f6dca26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1478835/rthb525f63fc0b0e7ffd2ba8be2f6dca26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F0" w:rsidRPr="00AA30F0" w:rsidRDefault="00AA30F0" w:rsidP="00AA30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lastRenderedPageBreak/>
        <w:t>Лобковые вши.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 Этот вид вшей обычно встречается на коже и волосах лобковой области, но иногда поражает любое волосатое место на теле, например волосы на груди, брови и ресницы.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Следует знать что, даже соблюдая хорошую гигиену Вы (или Ваш ребенок) можете заразиться любым видом вшей. Без правильного лечения это заболевание не пройдет самостоятельно и станет постоянной проблемой. </w:t>
      </w:r>
    </w:p>
    <w:p w:rsidR="00AA30F0" w:rsidRPr="00AA30F0" w:rsidRDefault="00AA30F0" w:rsidP="00AA30F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Симптомы педикулеза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Симптомы педикулеза включают в себя: </w:t>
      </w:r>
    </w:p>
    <w:p w:rsidR="00AA30F0" w:rsidRPr="00AA30F0" w:rsidRDefault="00AA30F0" w:rsidP="00AA30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Сильный зуд. </w:t>
      </w:r>
    </w:p>
    <w:p w:rsidR="00AA30F0" w:rsidRPr="00AA30F0" w:rsidRDefault="00AA30F0" w:rsidP="00AA30F0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Ощущение шевеления волос </w:t>
      </w:r>
    </w:p>
    <w:p w:rsidR="00AA30F0" w:rsidRPr="00AA30F0" w:rsidRDefault="00AA30F0" w:rsidP="00AA30F0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Обнаружение самих вшей на коже головы и волосах, теле, одежде и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тд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. (см. фото) Взрослые вши имеют размер с семечко кунжута или немного больше. </w:t>
      </w:r>
    </w:p>
    <w:p w:rsidR="00AA30F0" w:rsidRPr="00AA30F0" w:rsidRDefault="00AA30F0" w:rsidP="00AA30F0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Обнаружение яиц (гнид) на волосах. Гниды напоминают крошечные почки на дереве. Их можно спутать с перхотью, но в отличие от перхоти, их нелегко снять с волос при расчесывании, так как они приклеены к волосам. </w:t>
      </w: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noProof/>
          <w:color w:val="222426"/>
          <w:sz w:val="24"/>
          <w:szCs w:val="24"/>
          <w:lang w:eastAsia="ru-RU"/>
        </w:rPr>
        <w:drawing>
          <wp:inline distT="0" distB="0" distL="0" distR="0" wp14:anchorId="1F98E901" wp14:editId="482F84C2">
            <wp:extent cx="2590800" cy="3933825"/>
            <wp:effectExtent l="0" t="0" r="0" b="9525"/>
            <wp:docPr id="3" name="Рисунок 3" descr="https://avatars.mds.yandex.net/get-turbo/1606231/rthc7b733ebd7f5cc62a809b1baa72341cf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1606231/rthc7b733ebd7f5cc62a809b1baa72341cf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F0" w:rsidRPr="00AA30F0" w:rsidRDefault="00AA30F0" w:rsidP="00AA30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Сыпь в виде мелких красных точек на коже головы, шеи, плеч, лобка и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тд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.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Когда обращаться к врачу</w:t>
      </w:r>
      <w:proofErr w:type="gram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  В</w:t>
      </w:r>
      <w:proofErr w:type="gram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большинстве случаев, чтобы избавиться от вшей Вам не понадобится врач. Достаточно приобрести в аптеке безрецептурное средство от вшей, и следовать инструкциям на его упаковке.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lastRenderedPageBreak/>
        <w:t>Тем не менее, обратитесь к врачу, если: </w:t>
      </w:r>
    </w:p>
    <w:p w:rsidR="00AA30F0" w:rsidRPr="00AA30F0" w:rsidRDefault="00AA30F0" w:rsidP="00AA30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Препарат, отпускаемый без рецепта, не смог убить вшей. Тогда врач назначит вам другой препарат, который продается лишь по рецепту. </w:t>
      </w:r>
    </w:p>
    <w:p w:rsidR="00AA30F0" w:rsidRPr="00AA30F0" w:rsidRDefault="00AA30F0" w:rsidP="00AA30F0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Вы беременны. В этом случае не следует использовать никакие шампуни или препараты от вшей, не посоветовавшись с врачом </w:t>
      </w:r>
    </w:p>
    <w:p w:rsidR="00AA30F0" w:rsidRPr="00AA30F0" w:rsidRDefault="00AA30F0" w:rsidP="00AA30F0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Если Вы знаете об аллергии на препарат от вшей, или у Вас развилась аллергия на его применение </w:t>
      </w:r>
    </w:p>
    <w:p w:rsidR="00AA30F0" w:rsidRPr="00AA30F0" w:rsidRDefault="00AA30F0" w:rsidP="00AA30F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Пути заражения педикулезом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Вы можете заразиться вшами при контакте с любым зараженным человеком или его вещами. Яйца вшей созревают в течение одной недели. Вши не умеют летать или ходить по земле. Они распространяются следующим образом: </w:t>
      </w:r>
    </w:p>
    <w:p w:rsidR="00AA30F0" w:rsidRPr="00AA30F0" w:rsidRDefault="00AA30F0" w:rsidP="00AA3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При близком контакте голова к голове, или любом близком телесном контакте, например при сексе. Особенно легко вши распространяются при совместной игре детей, или между членами семьи – благодаря близкому телесному контакту. </w:t>
      </w:r>
    </w:p>
    <w:p w:rsidR="00AA30F0" w:rsidRPr="00AA30F0" w:rsidRDefault="00AA30F0" w:rsidP="00AA30F0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При близком хранении вещей. Хранение зараженных вещей в непосредственной близости, например одежды в общем шкафу, подушек и одеял на общем складе, расчесок и мягких игрушек в общей сумке и т.д. может привести к распространению вшей от человека к человеку. </w:t>
      </w:r>
    </w:p>
    <w:p w:rsidR="00AA30F0" w:rsidRPr="00AA30F0" w:rsidRDefault="00AA30F0" w:rsidP="00AA30F0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Использование общих вещей друзьями или членами семьи. Это касается одежды, наушников, одежных щеток, расчесок, украшений для волос, полотенец, одеял, подушек и мягких игрушек. </w:t>
      </w:r>
    </w:p>
    <w:p w:rsidR="00AA30F0" w:rsidRPr="00AA30F0" w:rsidRDefault="00AA30F0" w:rsidP="00AA30F0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Контакт с зараженной мебелью. Если на кровати, или в мягком кресле недавно сидел зараженный человек, то этим путем также могут быть переданы вши. Вошь способна жить вне тела человека в течение одного-двух дней. </w:t>
      </w:r>
    </w:p>
    <w:p w:rsidR="00AA30F0" w:rsidRPr="00AA30F0" w:rsidRDefault="00AA30F0" w:rsidP="00AA30F0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Половой контакт. Любые виды вшей могут передаваться через половой контакт, однако только для лобковых вшей этот способ является основным. Поэтому лобковые вши обычно поражают только взрослых людей. Обнаружение лобковых вшей у ребенка может быть признаком сексуального насилия.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Подготовка к визиту врача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Обычно от вшей можно довольно легко избавиться, с помощью специальных безрецептурных препаратов и особых методов обработки белья и предметов домашнего обихода. Однако если Ваши попытки вывести вшей не имеют эффекта – следует обратиться к врачу.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Поскольку время визита врача может быть сильно ограничено, Вам следует подготовиться к визиту заранее.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Вы можете записать свои симптомы, в том числе те, которые Вы не склонны связывать с заражением вшами. Запишите также ключевую личную информацию - в том числе, Ваши предположения о возможном источнике, месте и времени заражения, о наличии где-либо зараженных предметов, особенно если речь идет об общественных местах.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Составьте список всех лекарств, витаминов и пищевых добавок, которые вы принимаете.  Пригласите друга или члена семьи сходить с вами, чтобы уменьшить риск забыть важную информацию, сказанную врачом.  Также вы можете записать заранее все вопросы, которые хотели бы задать своему врачу.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Например: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Как я мог заразиться вшами?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Какие способы лечения существуют?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Как обеззаразить домашние предметы от вшей?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Кого мне обязательно нужно информировать о своем заболевании? Кого я мог заразить?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Какие меры мне следует предпринять, чтобы избежать повторного заражения этими паразитами?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Каков риск того, что это состояние станет у меня хроническим?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Есть ли у вас какие-либо брошюры и другие печатные материалы, которые я могу взять с собой и изучить дома? </w:t>
      </w:r>
    </w:p>
    <w:p w:rsidR="00AA30F0" w:rsidRPr="00AA30F0" w:rsidRDefault="00AA30F0" w:rsidP="00AA30F0">
      <w:pPr>
        <w:numPr>
          <w:ilvl w:val="0"/>
          <w:numId w:val="8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Нужно ли мне приходить еще раз?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 дополнение к заранее заготовленным вопросам, не стесняйтесь задавать вопросы, если Вам что-либо непонятно во время разговора с врачом.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Что можно ожидать от Вашего врача?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Ваш врач, вероятно, задаст Вам ряд вопросов, например: </w:t>
      </w:r>
    </w:p>
    <w:p w:rsidR="00AA30F0" w:rsidRPr="00AA30F0" w:rsidRDefault="00AA30F0" w:rsidP="00AA3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Когда у Вас впервые появились эти симптомы? </w:t>
      </w:r>
    </w:p>
    <w:p w:rsidR="00AA30F0" w:rsidRPr="00AA30F0" w:rsidRDefault="00AA30F0" w:rsidP="00AA30F0">
      <w:pPr>
        <w:numPr>
          <w:ilvl w:val="0"/>
          <w:numId w:val="9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Где Вы могли заразиться вшами? </w:t>
      </w:r>
    </w:p>
    <w:p w:rsidR="00AA30F0" w:rsidRPr="00AA30F0" w:rsidRDefault="00AA30F0" w:rsidP="00AA30F0">
      <w:pPr>
        <w:numPr>
          <w:ilvl w:val="0"/>
          <w:numId w:val="9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Кого Вы могли заразить вшами? </w:t>
      </w:r>
    </w:p>
    <w:p w:rsidR="00AA30F0" w:rsidRPr="00AA30F0" w:rsidRDefault="00AA30F0" w:rsidP="00AA30F0">
      <w:pPr>
        <w:numPr>
          <w:ilvl w:val="0"/>
          <w:numId w:val="9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Насколько тяжелы Ваши симптомы?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Если Вы подозреваете у себя педикулез, избегайте обмена личными вещами, постельными принадлежностями, полотенцами или одеждой. Тщательно соблюдайте личную гигиену и обрабатывайте вещи, через которые можете передать вшей другим людям. Избегайте половых контактов до момента выздоровления. </w:t>
      </w:r>
    </w:p>
    <w:p w:rsidR="00AA30F0" w:rsidRPr="00AA30F0" w:rsidRDefault="00AA30F0" w:rsidP="00AA30F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Диагностика педикулеза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Во время осмотра врач может отвести вас в темную комнату и посветить на вас специальной синей лампой с большой лупой (лампа Вуда). В ее свете гниды выглядят бледно-голубыми, и значительно заметнее, чем при дневном свете.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shd w:val="clear" w:color="auto" w:fill="FFFFFF"/>
          <w:lang w:eastAsia="ru-RU"/>
        </w:rPr>
        <w:t>Головные вши</w:t>
      </w: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 xml:space="preserve">  Диагноз основывается на обнаружении живых детенышей или взрослых особей вшей на волосах или коже головы, или обнаружении гнид, прикрепленных к волосам.  Если у человека не обнаружено ни одной живой вши </w:t>
      </w: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lastRenderedPageBreak/>
        <w:t>на голове, а все гниды располагаются на волосах, на расстоянии более 7 мм от корня волос, то этот человек уже не болен и не заразен.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shd w:val="clear" w:color="auto" w:fill="FFFFFF"/>
          <w:lang w:eastAsia="ru-RU"/>
        </w:rPr>
        <w:t>Платяные вши</w:t>
      </w:r>
      <w:proofErr w:type="gramStart"/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shd w:val="clear" w:color="auto" w:fill="FFFFFF"/>
          <w:lang w:eastAsia="ru-RU"/>
        </w:rPr>
        <w:t> </w:t>
      </w: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 Э</w:t>
      </w:r>
      <w:proofErr w:type="gramEnd"/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тот диагноз ставится при обнаружении яиц и ползающих вшей в складках одежды или на кровати пациента. Вшей можно встретить и на коже. </w:t>
      </w: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noProof/>
          <w:color w:val="222426"/>
          <w:sz w:val="24"/>
          <w:szCs w:val="24"/>
          <w:lang w:eastAsia="ru-RU"/>
        </w:rPr>
        <w:drawing>
          <wp:inline distT="0" distB="0" distL="0" distR="0" wp14:anchorId="13AE1FA8" wp14:editId="1A012921">
            <wp:extent cx="3838575" cy="2362200"/>
            <wp:effectExtent l="0" t="0" r="9525" b="0"/>
            <wp:docPr id="4" name="Рисунок 4" descr="https://avatars.mds.yandex.net/get-turbo/1602178/rth6695d581974945c466ea3c605e8bb09d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turbo/1602178/rth6695d581974945c466ea3c605e8bb09d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shd w:val="clear" w:color="auto" w:fill="FFFFFF"/>
          <w:lang w:eastAsia="ru-RU"/>
        </w:rPr>
        <w:t>Лобковые вши </w:t>
      </w: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 Диагноз ставится при обнаружении двигающихся вшей или гнид на волосах в лобковой области, или на других областях тела, имеющих грубые волосы, таких как волосы на груди, брови и ресницы. </w:t>
      </w:r>
    </w:p>
    <w:p w:rsidR="00AA30F0" w:rsidRPr="00AA30F0" w:rsidRDefault="00AA30F0" w:rsidP="00AA30F0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Лечение педикулеза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Используйте только препараты, предназначенные для выявленного у Вас вида вшей. Строго соблюдайте инструкцию. Использование избыточного количества препаратов может вызвать покраснение и раздражение кожи.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shd w:val="clear" w:color="auto" w:fill="FFFFFF"/>
          <w:lang w:eastAsia="ru-RU"/>
        </w:rPr>
        <w:t>Головные вши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Лечение педикулеза может включать в себя: </w:t>
      </w:r>
    </w:p>
    <w:p w:rsidR="00AA30F0" w:rsidRPr="00AA30F0" w:rsidRDefault="00AA30F0" w:rsidP="00AA30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Препараты первой линии (За рубежом продаются без рецепта). Шампуни, содержащие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пиретрин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(RID, A-200,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Pronto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,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Clear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др</w:t>
      </w:r>
      <w:proofErr w:type="spellEnd"/>
      <w:proofErr w:type="gram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; в РФ зарегистрированы только для ветеринарной практики), или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перметрин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(торговое название «Никс») – являются стартовыми препаратами, поскольку наиболее безопасны и весьма эффективны. Чем точнее вы будете следовать инструкции, тем выше шанс излечения. Однако есть некоторые разновидности вшей, устойчивых к обработке этими препаратами. </w:t>
      </w:r>
    </w:p>
    <w:p w:rsidR="00AA30F0" w:rsidRPr="00AA30F0" w:rsidRDefault="00AA30F0" w:rsidP="00AA30F0">
      <w:pPr>
        <w:numPr>
          <w:ilvl w:val="0"/>
          <w:numId w:val="10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Препараты второй линии (за рубежом продаются строго по рецептам).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Малатион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(торговое название «</w:t>
      </w:r>
      <w:hyperlink r:id="rId10" w:history="1">
        <w:r w:rsidRPr="00AA30F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Пара плюс</w:t>
        </w:r>
      </w:hyperlink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») это препарат, который необходимо втирать в волосы и кожу головы.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Малатион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горюч, поэтому его следует держать вдали от источников огня, в том числе от фена, и электронных сигарет. </w:t>
      </w:r>
    </w:p>
    <w:p w:rsidR="00AA30F0" w:rsidRPr="00AA30F0" w:rsidRDefault="00AA30F0" w:rsidP="00AA30F0">
      <w:pPr>
        <w:numPr>
          <w:ilvl w:val="0"/>
          <w:numId w:val="10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Лосьон 5%-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ного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бензилового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спирта (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Ulesfia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, пока не зарегистрирован на территории РФ) является новым рецептурным препаратом для лечения головного педикулеза. </w:t>
      </w:r>
      <w:proofErr w:type="gram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Разрешен</w:t>
      </w:r>
      <w:proofErr w:type="gram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с 6 месяцев. </w:t>
      </w:r>
    </w:p>
    <w:p w:rsidR="00AA30F0" w:rsidRPr="00AA30F0" w:rsidRDefault="00AA30F0" w:rsidP="00AA30F0">
      <w:pPr>
        <w:numPr>
          <w:ilvl w:val="0"/>
          <w:numId w:val="10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Наконец, препарат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Линдан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(зарегистрирован в РФ, но только для лечения чесотки) следует попробовать, когда все другие меры оказались неэффективны. Препарат способствует выведению видов вшей, устойчивых к другим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противопедикулезным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lastRenderedPageBreak/>
        <w:t>препаратам, а также способен провоцировать тяжелые побочные эффекты со стороны нервной системы – поэтому препарат оставлен для резерва, на самые тяжелые случаи.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Платяные вши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 xml:space="preserve">Человек, зараженный платяными вшами, не нуждается в лечении. Как только нормальная гигиена тела и одежды будет восстановлена – человек выздоровеет. Требуется лишь тщательная обработка (или полная замена) одежды и личных вещей </w:t>
      </w:r>
      <w:proofErr w:type="gramStart"/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заболевшего</w:t>
      </w:r>
      <w:proofErr w:type="gramEnd"/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. Однако в редких случаях обычная гигиена не помогает, в таком случае допустимо применять препараты, которые используются для лечения головных вшей. </w:t>
      </w:r>
    </w:p>
    <w:p w:rsidR="00AA30F0" w:rsidRPr="00AA30F0" w:rsidRDefault="00AA30F0" w:rsidP="00AA30F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Лобковые вши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От лобковых вшей можно излечиться теми же препаратами, что и от головных вшей. Выбор препарата идет в той же последовательности. 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shd w:val="clear" w:color="auto" w:fill="FFFFFF"/>
          <w:lang w:eastAsia="ru-RU"/>
        </w:rPr>
        <w:t>Помните:</w:t>
      </w: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 обработка нужна не только телу больного, но и его вещам. С одежды, постельного белья, личных предметов и мебели должны быть удалены все живые особи и гниды. Обычно убить вшей на теле больного совсем не сложно. Гораздо важнее удалить все гниды, как с тела, так и с предметов. Кроме того, важно выявить источник заражения и пролечить его, чтобы избежать повторного заражения. </w:t>
      </w:r>
    </w:p>
    <w:p w:rsidR="00AA30F0" w:rsidRPr="00AA30F0" w:rsidRDefault="00AA30F0" w:rsidP="00AA30F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>Домашние средства от педикулеза</w:t>
      </w:r>
    </w:p>
    <w:p w:rsidR="00AA30F0" w:rsidRPr="00AA30F0" w:rsidRDefault="00AA30F0" w:rsidP="00AA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AA30F0" w:rsidRPr="00AA30F0" w:rsidRDefault="00AA30F0" w:rsidP="00AA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shd w:val="clear" w:color="auto" w:fill="FFFFFF"/>
          <w:lang w:eastAsia="ru-RU"/>
        </w:rPr>
        <w:t>Эти шаги помогут Вам устранить педикулез: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Используйте специальные лосьоны и шампуни. Наносите средство в соответствии с инструкциями на упаковке. Возможно, вам придется повторить лечение лосьоном или шампунем через 7-10 дней.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Педикулоцидные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лосьоны и шампуни, как правило, не рекомендуются к применению у детей до двух лет.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После обработки шампунем, ополосните волосы слабым раствором уксуса. Затем возьмите небольшую прядь волос, и с помощью грубой ткани вытрите прядь этой тканью, пытаясь снять гниды с волос. Повторяйте это до тех пор, пока волосы полностью не очистятся от гнид. Также можно использовать частый гребень для волос. Когда это приемлемо для пациента, быстрым способом освободиться от вшей и гнид является короткая стрижка волос.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Расчесывайте мокрые волосы. Используйте расческу с мелкими и частыми зубьями, это будет удалять вшей и гниды из ваших волос. У детей до двух лет, у которых нельзя применять </w:t>
      </w:r>
      <w:proofErr w:type="spellStart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педикулоциды</w:t>
      </w:r>
      <w:proofErr w:type="spellEnd"/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, этот метод является основным.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Застирайте все постельные принадлежности, игрушки, одежду и проч. в горячей воде (не ниже 54 градусов) не менее 20 минут – это достоверно убивает живые особи и гниды вшей.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Опечатайте все предметы, которые нельзя обработать термически. Поместите их туда, где никто не сможет их использовать, на срок не менее 2 недель. Вши и гниды погибнут от голода, без всякой дополнительной обработки.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Вакуумная обработка. Обработайте пол и мебель пылесосом.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Герметичная упаковка мебели. Громоздкую мягкую мебель, которую трудно вынести в неиспользуемое помещение на две недели, можно герметично </w:t>
      </w: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lastRenderedPageBreak/>
        <w:t>обернуть целлофаном на тот же срок, и продолжать использовать. Не используйте этот способ, если у вас есть маленькие дети – они могут завернуться в целлофан и задохнуться. </w:t>
      </w:r>
    </w:p>
    <w:p w:rsidR="00AA30F0" w:rsidRPr="00AA30F0" w:rsidRDefault="00AA30F0" w:rsidP="00AA30F0">
      <w:pPr>
        <w:numPr>
          <w:ilvl w:val="0"/>
          <w:numId w:val="1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Вымойте в горячей мыльной воде расчески и щетки. Или замочите их в спирте на один час. </w:t>
      </w:r>
    </w:p>
    <w:p w:rsidR="00AA30F0" w:rsidRPr="00AA30F0" w:rsidRDefault="00AA30F0" w:rsidP="00AA30F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AA30F0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Профилактика педикулеза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Предотвратить распространение вшей среди детей в детских учреждениях и школах – довольно трудно. Дети и их вещи – находятся в очень плотном контакте, который очень удобен вшам. Учить ребенка соблюдать правила личной гигиены – полезно, но одного этого недостаточно, чтобы гарантировать отсутствие заражения. Болеют вшами далеко не только люди с плохими гигиеническими навыками. </w:t>
      </w:r>
    </w:p>
    <w:p w:rsidR="00AA30F0" w:rsidRPr="00AA30F0" w:rsidRDefault="00AA30F0" w:rsidP="00AA30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Научите Вашего ребенка избегать контакта «голова к голове» при игре с одноклассниками и других мероприятиях. </w:t>
      </w:r>
    </w:p>
    <w:p w:rsidR="00AA30F0" w:rsidRPr="00AA30F0" w:rsidRDefault="00AA30F0" w:rsidP="00AA30F0">
      <w:pPr>
        <w:numPr>
          <w:ilvl w:val="0"/>
          <w:numId w:val="12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Научите Вашего ребенка не обмениваться личными вещи, такими как шляпы, шарфы, пальто, расчески, наушники и аксессуары для волос. </w:t>
      </w:r>
    </w:p>
    <w:p w:rsidR="00AA30F0" w:rsidRPr="00AA30F0" w:rsidRDefault="00AA30F0" w:rsidP="00AA30F0">
      <w:pPr>
        <w:numPr>
          <w:ilvl w:val="0"/>
          <w:numId w:val="12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Научите Вашего ребенка избегать хранения одежды в общих шкафах. </w:t>
      </w:r>
    </w:p>
    <w:p w:rsidR="00AA30F0" w:rsidRPr="00AA30F0" w:rsidRDefault="00AA30F0" w:rsidP="00AA30F0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AA30F0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Однако следует понимать, что устранить все пути передачи вшей просто невозможно. Если Вы нашли у своего ребенка гниды в волосах, это еще не значит, что он болен педикулезом. Если гниды расположены далеко от основания волоса (дальше 7 мм), то, скорее всего, они пустые и не содержат личинок вшей. Однако если у ребенка в волосах есть хоть одна живая особь вши, или одна гнида, расположенная у основания волоса – его следует считать зараженным педикулезом.</w:t>
      </w:r>
    </w:p>
    <w:p w:rsidR="00E61112" w:rsidRDefault="00E61112">
      <w:bookmarkStart w:id="0" w:name="_GoBack"/>
      <w:bookmarkEnd w:id="0"/>
    </w:p>
    <w:sectPr w:rsidR="00E6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A6D"/>
    <w:multiLevelType w:val="multilevel"/>
    <w:tmpl w:val="2E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456D9"/>
    <w:multiLevelType w:val="multilevel"/>
    <w:tmpl w:val="2848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33D53"/>
    <w:multiLevelType w:val="multilevel"/>
    <w:tmpl w:val="C05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0678"/>
    <w:multiLevelType w:val="multilevel"/>
    <w:tmpl w:val="A118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15976"/>
    <w:multiLevelType w:val="multilevel"/>
    <w:tmpl w:val="984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40C0C"/>
    <w:multiLevelType w:val="multilevel"/>
    <w:tmpl w:val="9F76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018AF"/>
    <w:multiLevelType w:val="multilevel"/>
    <w:tmpl w:val="6D5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564DC"/>
    <w:multiLevelType w:val="multilevel"/>
    <w:tmpl w:val="247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30768"/>
    <w:multiLevelType w:val="multilevel"/>
    <w:tmpl w:val="99F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E15F5"/>
    <w:multiLevelType w:val="multilevel"/>
    <w:tmpl w:val="3CD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A2CC2"/>
    <w:multiLevelType w:val="multilevel"/>
    <w:tmpl w:val="AB3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F4B69"/>
    <w:multiLevelType w:val="multilevel"/>
    <w:tmpl w:val="8FFA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5C"/>
    <w:rsid w:val="00AA30F0"/>
    <w:rsid w:val="00CD755C"/>
    <w:rsid w:val="00DB0643"/>
    <w:rsid w:val="00E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health/pills/product/para-plyus-644?parent-reqid=1622792330578241-390809267265160149300135-production-app-host-man-health-2&amp;utm_source=portal&amp;utm_medium=turbo_articles&amp;utm_campaign=yamd_crosslinks&amp;utm_content=link_from_turbo_articles_to_pil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1877</Words>
  <Characters>10703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2021-06-04T07:40:00Z</dcterms:created>
  <dcterms:modified xsi:type="dcterms:W3CDTF">2021-06-04T07:43:00Z</dcterms:modified>
</cp:coreProperties>
</file>