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35" w:rsidRDefault="009A5657">
      <w:r>
        <w:t>День Победы! Как много в этих словах. В них горечь слез и потерь, в них радость встреч и достижений. Ведь события тех страшных лет коснулись каждой семьи, каждого человека. И пусть от той Великой Победы нас отделяет много лет, каждый год в начале мая все россияне с уважением и трепетом вспоминают подвиг своих отцов и дедов.</w:t>
      </w:r>
    </w:p>
    <w:p w:rsidR="009A5657" w:rsidRDefault="009A5657">
      <w:r>
        <w:t>Не остались в стороне и воспитанники детского сада «Солнышко». Просмотр презентаций о войне, посещение библиотеки, изготовление вечного огня и салюта</w:t>
      </w:r>
      <w:r w:rsidR="00AA3D4E">
        <w:t xml:space="preserve">, украшение окон атрибутикой праздника </w:t>
      </w:r>
      <w:r>
        <w:t xml:space="preserve">- вот те мероприятия, которые прошли на неделе, предшествующей 9мая. Также воспитанники подготовили праздничный концерт, где исполнили песни военных лет, танцевали танцы, рассказывали стихи. Затем воспитанники поделились на две команды, которые соревновались в различных конкурсах и эстафетах. </w:t>
      </w:r>
    </w:p>
    <w:p w:rsidR="009A5657" w:rsidRDefault="009A5657">
      <w:r>
        <w:t>Информацию подготовила старший воспитатель С.А. Борисова</w:t>
      </w:r>
    </w:p>
    <w:p w:rsidR="009A5657" w:rsidRDefault="009A5657">
      <w:r>
        <w:t xml:space="preserve">Информацию на сайте </w:t>
      </w:r>
      <w:bookmarkStart w:id="0" w:name="_GoBack"/>
      <w:bookmarkEnd w:id="0"/>
      <w:r w:rsidR="00AA3D4E">
        <w:t>разместил И.В.</w:t>
      </w:r>
      <w:r>
        <w:t xml:space="preserve"> Мещеряков    </w:t>
      </w:r>
    </w:p>
    <w:sectPr w:rsidR="009A5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27"/>
    <w:rsid w:val="003B0627"/>
    <w:rsid w:val="00761135"/>
    <w:rsid w:val="009A5657"/>
    <w:rsid w:val="00AA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A5AB"/>
  <w15:chartTrackingRefBased/>
  <w15:docId w15:val="{7DF99EEE-61B8-4B6C-A2F1-81609999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779</Characters>
  <Application>Microsoft Office Word</Application>
  <DocSecurity>0</DocSecurity>
  <Lines>6</Lines>
  <Paragraphs>1</Paragraphs>
  <ScaleCrop>false</ScaleCrop>
  <Company>diakov.net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2018-05-23T01:09:00Z</dcterms:created>
  <dcterms:modified xsi:type="dcterms:W3CDTF">2018-05-23T01:18:00Z</dcterms:modified>
</cp:coreProperties>
</file>