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03" w:rsidRPr="00482D37" w:rsidRDefault="00482D37" w:rsidP="00482D37">
      <w:pPr>
        <w:spacing w:after="0" w:line="240" w:lineRule="auto"/>
        <w:ind w:firstLine="709"/>
        <w:rPr>
          <w:sz w:val="28"/>
          <w:szCs w:val="28"/>
        </w:rPr>
      </w:pPr>
      <w:r w:rsidRPr="00482D37">
        <w:rPr>
          <w:sz w:val="28"/>
          <w:szCs w:val="28"/>
        </w:rPr>
        <w:t>5 день площадки! Сегодняшний день был посвящён спорту. Ребята участвовали в весёлых эстафетах, также был проведён конкурс на лучшего прыгуна на скакалке  и мастера по приседаниям. Результаты будут подведены в понедельник.</w:t>
      </w:r>
    </w:p>
    <w:p w:rsidR="00482D37" w:rsidRPr="00482D37" w:rsidRDefault="00482D37" w:rsidP="00482D37">
      <w:pPr>
        <w:spacing w:after="0" w:line="240" w:lineRule="auto"/>
        <w:ind w:firstLine="709"/>
        <w:rPr>
          <w:sz w:val="28"/>
          <w:szCs w:val="28"/>
        </w:rPr>
      </w:pPr>
      <w:r w:rsidRPr="00482D37">
        <w:rPr>
          <w:sz w:val="28"/>
          <w:szCs w:val="28"/>
        </w:rPr>
        <w:t xml:space="preserve">Сегодня были подведены результаты смотра отрядных уголков. Самые яркие и информативные уголки в 1 и 2 отрядах (воспитатели И.А. Вилемсон и Н.А. </w:t>
      </w:r>
      <w:proofErr w:type="spellStart"/>
      <w:r w:rsidRPr="00482D37">
        <w:rPr>
          <w:sz w:val="28"/>
          <w:szCs w:val="28"/>
        </w:rPr>
        <w:t>Бузилова</w:t>
      </w:r>
      <w:proofErr w:type="spellEnd"/>
      <w:r w:rsidRPr="00482D37">
        <w:rPr>
          <w:sz w:val="28"/>
          <w:szCs w:val="28"/>
        </w:rPr>
        <w:t>) – они заняли 1 место. 2 место у 4 отряда (воспитатели И.В. Мещеряков и Т.В. Лаптева) и 3 место занял 3 отряд (воспитатель И.А. Осинцева).</w:t>
      </w:r>
    </w:p>
    <w:p w:rsidR="00482D37" w:rsidRPr="00482D37" w:rsidRDefault="00482D37" w:rsidP="00482D37">
      <w:pPr>
        <w:spacing w:after="0" w:line="240" w:lineRule="auto"/>
        <w:ind w:firstLine="709"/>
        <w:rPr>
          <w:sz w:val="28"/>
          <w:szCs w:val="28"/>
        </w:rPr>
      </w:pPr>
      <w:r w:rsidRPr="00482D37">
        <w:rPr>
          <w:sz w:val="28"/>
          <w:szCs w:val="28"/>
        </w:rPr>
        <w:t>Библиотекарь Нестеренко Т.А. провела для 3 и 4 отрядов увлекательную викторину.</w:t>
      </w:r>
      <w:bookmarkStart w:id="0" w:name="_GoBack"/>
      <w:bookmarkEnd w:id="0"/>
    </w:p>
    <w:sectPr w:rsidR="00482D37" w:rsidRPr="00482D37" w:rsidSect="00482D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2E"/>
    <w:rsid w:val="00373803"/>
    <w:rsid w:val="00482D37"/>
    <w:rsid w:val="00D9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2020-07-10T18:15:00Z</dcterms:created>
  <dcterms:modified xsi:type="dcterms:W3CDTF">2020-07-10T18:23:00Z</dcterms:modified>
</cp:coreProperties>
</file>